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jc w:val="center"/>
        <w:rPr>
          <w:rFonts w:hint="eastAsia"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2"/>
          <w:szCs w:val="32"/>
        </w:rPr>
        <w:t>201</w:t>
      </w:r>
      <w:r>
        <w:rPr>
          <w:rFonts w:hint="eastAsia" w:ascii="方正小标宋简体" w:eastAsia="方正小标宋简体" w:hAnsiTheme="minorEastAsia"/>
          <w:sz w:val="32"/>
          <w:szCs w:val="32"/>
          <w:lang w:val="en-US" w:eastAsia="zh-CN"/>
        </w:rPr>
        <w:t>7</w:t>
      </w:r>
      <w:r>
        <w:rPr>
          <w:rFonts w:hint="eastAsia" w:ascii="方正小标宋简体" w:eastAsia="方正小标宋简体" w:hAnsiTheme="minorEastAsia"/>
          <w:sz w:val="32"/>
          <w:szCs w:val="32"/>
        </w:rPr>
        <w:t>-201</w:t>
      </w:r>
      <w:r>
        <w:rPr>
          <w:rFonts w:hint="eastAsia" w:ascii="方正小标宋简体" w:eastAsia="方正小标宋简体" w:hAnsiTheme="minorEastAsia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 w:hAnsiTheme="minorEastAsia"/>
          <w:sz w:val="32"/>
          <w:szCs w:val="32"/>
        </w:rPr>
        <w:t>学年第</w:t>
      </w:r>
      <w:r>
        <w:rPr>
          <w:rFonts w:hint="eastAsia" w:ascii="方正小标宋简体" w:eastAsia="方正小标宋简体" w:hAnsiTheme="minorEastAsia"/>
          <w:sz w:val="32"/>
          <w:szCs w:val="32"/>
          <w:lang w:val="en-US" w:eastAsia="zh-CN"/>
        </w:rPr>
        <w:t>二</w:t>
      </w:r>
      <w:r>
        <w:rPr>
          <w:rFonts w:hint="eastAsia" w:ascii="方正小标宋简体" w:eastAsia="方正小标宋简体" w:hAnsiTheme="minorEastAsia"/>
          <w:sz w:val="32"/>
          <w:szCs w:val="32"/>
        </w:rPr>
        <w:t>学期学生工作例会时间安排表</w:t>
      </w:r>
    </w:p>
    <w:tbl>
      <w:tblPr>
        <w:tblStyle w:val="6"/>
        <w:tblW w:w="871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61"/>
        <w:gridCol w:w="282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时间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参会人员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第1次</w:t>
            </w:r>
          </w:p>
        </w:tc>
        <w:tc>
          <w:tcPr>
            <w:tcW w:w="26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:00</w:t>
            </w:r>
          </w:p>
        </w:tc>
        <w:tc>
          <w:tcPr>
            <w:tcW w:w="282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学院分管学生工作领导，学生工作部、团委、招生办公室、就业指导中心与校友工作部、各系学生工作办公室等负责人，必要时全体学工人员参加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第2次</w:t>
            </w:r>
          </w:p>
        </w:tc>
        <w:tc>
          <w:tcPr>
            <w:tcW w:w="26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月1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日上午9:00</w:t>
            </w:r>
          </w:p>
        </w:tc>
        <w:tc>
          <w:tcPr>
            <w:tcW w:w="28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次</w:t>
            </w:r>
          </w:p>
        </w:tc>
        <w:tc>
          <w:tcPr>
            <w:tcW w:w="26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日上午9:00</w:t>
            </w:r>
          </w:p>
        </w:tc>
        <w:tc>
          <w:tcPr>
            <w:tcW w:w="28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次</w:t>
            </w:r>
          </w:p>
        </w:tc>
        <w:tc>
          <w:tcPr>
            <w:tcW w:w="26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日上午9:00</w:t>
            </w:r>
          </w:p>
        </w:tc>
        <w:tc>
          <w:tcPr>
            <w:tcW w:w="28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次</w:t>
            </w:r>
          </w:p>
        </w:tc>
        <w:tc>
          <w:tcPr>
            <w:tcW w:w="26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日上午9:00</w:t>
            </w:r>
          </w:p>
        </w:tc>
        <w:tc>
          <w:tcPr>
            <w:tcW w:w="28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次</w:t>
            </w:r>
          </w:p>
        </w:tc>
        <w:tc>
          <w:tcPr>
            <w:tcW w:w="26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5月8日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上午9:00</w:t>
            </w:r>
          </w:p>
        </w:tc>
        <w:tc>
          <w:tcPr>
            <w:tcW w:w="28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第7次</w:t>
            </w:r>
          </w:p>
        </w:tc>
        <w:tc>
          <w:tcPr>
            <w:tcW w:w="26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5月22日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上午9:00</w:t>
            </w:r>
          </w:p>
        </w:tc>
        <w:tc>
          <w:tcPr>
            <w:tcW w:w="28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第8次</w:t>
            </w:r>
          </w:p>
        </w:tc>
        <w:tc>
          <w:tcPr>
            <w:tcW w:w="26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6月5日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上午9:00</w:t>
            </w:r>
          </w:p>
        </w:tc>
        <w:tc>
          <w:tcPr>
            <w:tcW w:w="28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第9次</w:t>
            </w:r>
          </w:p>
        </w:tc>
        <w:tc>
          <w:tcPr>
            <w:tcW w:w="26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6月19日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上午9:00</w:t>
            </w:r>
          </w:p>
        </w:tc>
        <w:tc>
          <w:tcPr>
            <w:tcW w:w="28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第10次</w:t>
            </w:r>
          </w:p>
        </w:tc>
        <w:tc>
          <w:tcPr>
            <w:tcW w:w="26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7月3日上午9:00</w:t>
            </w:r>
          </w:p>
        </w:tc>
        <w:tc>
          <w:tcPr>
            <w:tcW w:w="28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p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联系</w:t>
      </w:r>
      <w:r>
        <w:rPr>
          <w:rFonts w:hint="eastAsia" w:ascii="仿宋_GB2312" w:hAnsi="仿宋" w:eastAsia="仿宋_GB2312"/>
          <w:sz w:val="28"/>
          <w:szCs w:val="28"/>
        </w:rPr>
        <w:t>人：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唐芬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联系电话：020-</w:t>
      </w:r>
      <w:r>
        <w:rPr>
          <w:rFonts w:hint="eastAsia" w:ascii="仿宋_GB2312" w:hAnsi="仿宋" w:eastAsia="仿宋_GB2312"/>
          <w:sz w:val="28"/>
          <w:szCs w:val="28"/>
        </w:rPr>
        <w:t>61787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163</w:t>
      </w:r>
      <w:r>
        <w:rPr>
          <w:rFonts w:hint="eastAsia" w:ascii="仿宋_GB2312" w:hAnsi="仿宋" w:eastAsia="仿宋_GB2312"/>
          <w:sz w:val="28"/>
          <w:szCs w:val="28"/>
        </w:rPr>
        <w:t>。会议地点会前通知。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A1"/>
    <w:rsid w:val="008377A1"/>
    <w:rsid w:val="00AF1689"/>
    <w:rsid w:val="0E36695E"/>
    <w:rsid w:val="1EA01A17"/>
    <w:rsid w:val="41E6556C"/>
    <w:rsid w:val="51444570"/>
    <w:rsid w:val="5E8A79A8"/>
    <w:rsid w:val="64AB5BE4"/>
    <w:rsid w:val="7D95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网络中心PC服务队</Company>
  <Pages>1</Pages>
  <Words>49</Words>
  <Characters>284</Characters>
  <Lines>2</Lines>
  <Paragraphs>1</Paragraphs>
  <ScaleCrop>false</ScaleCrop>
  <LinksUpToDate>false</LinksUpToDate>
  <CharactersWithSpaces>332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2016-08-29T07:17:00Z</dcterms:created>
  <dc:creator>赖昀充</dc:creator>
  <cp:lastModifiedBy>西10</cp:lastModifiedBy>
  <dcterms:modified xsi:type="dcterms:W3CDTF">2018-03-02T02:13:41Z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