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EF" w:rsidRDefault="000E522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</w:t>
      </w:r>
    </w:p>
    <w:p w:rsidR="007A35EF" w:rsidRDefault="000E522A">
      <w:pPr>
        <w:snapToGrid w:val="0"/>
        <w:ind w:firstLineChars="50" w:firstLine="161"/>
        <w:jc w:val="center"/>
        <w:rPr>
          <w:rFonts w:ascii="方正小标宋简体" w:eastAsia="方正小标宋简体" w:hAnsi="微软雅黑" w:cs="宋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b/>
          <w:color w:val="000000"/>
          <w:kern w:val="0"/>
          <w:sz w:val="32"/>
          <w:szCs w:val="32"/>
        </w:rPr>
        <w:t>中山大学南方学院学生工作通讯社报名表</w:t>
      </w:r>
    </w:p>
    <w:tbl>
      <w:tblPr>
        <w:tblpPr w:leftFromText="180" w:rightFromText="180" w:vertAnchor="text" w:horzAnchor="page" w:tblpX="1195" w:tblpY="250"/>
        <w:tblOverlap w:val="never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68"/>
        <w:gridCol w:w="1106"/>
        <w:gridCol w:w="1276"/>
        <w:gridCol w:w="1418"/>
        <w:gridCol w:w="1042"/>
        <w:gridCol w:w="3068"/>
      </w:tblGrid>
      <w:tr w:rsidR="007A35EF">
        <w:trPr>
          <w:cantSplit/>
          <w:trHeight w:val="553"/>
        </w:trPr>
        <w:tc>
          <w:tcPr>
            <w:tcW w:w="992" w:type="dxa"/>
            <w:vAlign w:val="center"/>
          </w:tcPr>
          <w:p w:rsidR="007A35EF" w:rsidRDefault="000E522A">
            <w:pPr>
              <w:ind w:firstLineChars="50" w:firstLine="120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274" w:type="dxa"/>
            <w:gridSpan w:val="2"/>
            <w:vAlign w:val="center"/>
          </w:tcPr>
          <w:p w:rsidR="007A35EF" w:rsidRDefault="007A35EF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7A35EF" w:rsidRDefault="007A35E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3068" w:type="dxa"/>
            <w:vAlign w:val="center"/>
          </w:tcPr>
          <w:p w:rsidR="007A35EF" w:rsidRDefault="007A35E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5EF">
        <w:trPr>
          <w:cantSplit/>
          <w:trHeight w:val="560"/>
        </w:trPr>
        <w:tc>
          <w:tcPr>
            <w:tcW w:w="992" w:type="dxa"/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3550" w:type="dxa"/>
            <w:gridSpan w:val="3"/>
            <w:vAlign w:val="center"/>
          </w:tcPr>
          <w:p w:rsidR="007A35EF" w:rsidRDefault="007A35E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4110" w:type="dxa"/>
            <w:gridSpan w:val="2"/>
            <w:vAlign w:val="center"/>
          </w:tcPr>
          <w:p w:rsidR="007A35EF" w:rsidRDefault="007A35E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5EF">
        <w:trPr>
          <w:cantSplit/>
          <w:trHeight w:val="69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7A35EF" w:rsidRDefault="007A35E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A35EF" w:rsidRDefault="007A35E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宿舍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center"/>
          </w:tcPr>
          <w:p w:rsidR="007A35EF" w:rsidRDefault="007A35E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5EF">
        <w:trPr>
          <w:cantSplit/>
          <w:trHeight w:val="696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有无在其他组织</w:t>
            </w:r>
          </w:p>
          <w:p w:rsidR="007A35EF" w:rsidRDefault="000E522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任职</w:t>
            </w:r>
          </w:p>
        </w:tc>
        <w:tc>
          <w:tcPr>
            <w:tcW w:w="7910" w:type="dxa"/>
            <w:gridSpan w:val="5"/>
            <w:tcBorders>
              <w:bottom w:val="single" w:sz="4" w:space="0" w:color="auto"/>
            </w:tcBorders>
            <w:vAlign w:val="center"/>
          </w:tcPr>
          <w:p w:rsidR="007A35EF" w:rsidRDefault="000E522A">
            <w:pPr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有，职务：</w:t>
            </w:r>
          </w:p>
        </w:tc>
      </w:tr>
      <w:tr w:rsidR="007A35EF">
        <w:trPr>
          <w:cantSplit/>
          <w:trHeight w:val="1961"/>
        </w:trPr>
        <w:tc>
          <w:tcPr>
            <w:tcW w:w="992" w:type="dxa"/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个人新闻业务或编辑等专长</w:t>
            </w:r>
          </w:p>
        </w:tc>
        <w:tc>
          <w:tcPr>
            <w:tcW w:w="4968" w:type="dxa"/>
            <w:gridSpan w:val="4"/>
            <w:vAlign w:val="center"/>
          </w:tcPr>
          <w:p w:rsidR="007A35EF" w:rsidRDefault="000E522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□新闻采访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7A35EF" w:rsidRDefault="000E522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□文字写作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7A35EF" w:rsidRDefault="000E522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□摄影</w:t>
            </w:r>
          </w:p>
          <w:p w:rsidR="007A35EF" w:rsidRDefault="000E522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□沟通交流、资讯收集</w:t>
            </w:r>
          </w:p>
        </w:tc>
        <w:tc>
          <w:tcPr>
            <w:tcW w:w="4110" w:type="dxa"/>
            <w:gridSpan w:val="2"/>
            <w:vAlign w:val="center"/>
          </w:tcPr>
          <w:p w:rsidR="007A35EF" w:rsidRDefault="000E522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微博等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新媒体管理</w:t>
            </w:r>
          </w:p>
          <w:p w:rsidR="007A35EF" w:rsidRDefault="000E522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□网页维护</w:t>
            </w:r>
          </w:p>
          <w:p w:rsidR="007A35EF" w:rsidRDefault="000E522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□团队协作、活动策划</w:t>
            </w:r>
          </w:p>
          <w:p w:rsidR="007A35EF" w:rsidRDefault="000E522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□美术基础，爱好设计</w:t>
            </w:r>
          </w:p>
          <w:p w:rsidR="007A35EF" w:rsidRDefault="000E522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Photoshop</w:t>
            </w:r>
            <w:r>
              <w:rPr>
                <w:rFonts w:ascii="宋体" w:hAnsi="宋体" w:hint="eastAsia"/>
                <w:sz w:val="24"/>
                <w:szCs w:val="24"/>
              </w:rPr>
              <w:t>修图</w:t>
            </w:r>
          </w:p>
          <w:p w:rsidR="007A35EF" w:rsidRDefault="000E522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□视频制作</w:t>
            </w:r>
          </w:p>
        </w:tc>
      </w:tr>
      <w:tr w:rsidR="007A35EF">
        <w:trPr>
          <w:trHeight w:val="1000"/>
        </w:trPr>
        <w:tc>
          <w:tcPr>
            <w:tcW w:w="992" w:type="dxa"/>
            <w:vAlign w:val="center"/>
          </w:tcPr>
          <w:p w:rsidR="007A35EF" w:rsidRDefault="000E522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其他特长</w:t>
            </w:r>
          </w:p>
        </w:tc>
        <w:tc>
          <w:tcPr>
            <w:tcW w:w="9078" w:type="dxa"/>
            <w:gridSpan w:val="6"/>
            <w:tcBorders>
              <w:top w:val="single" w:sz="4" w:space="0" w:color="auto"/>
            </w:tcBorders>
            <w:vAlign w:val="center"/>
          </w:tcPr>
          <w:p w:rsidR="007A35EF" w:rsidRDefault="007A35E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35EF">
        <w:trPr>
          <w:cantSplit/>
          <w:trHeight w:val="2435"/>
        </w:trPr>
        <w:tc>
          <w:tcPr>
            <w:tcW w:w="992" w:type="dxa"/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你想加入的理由</w:t>
            </w:r>
          </w:p>
        </w:tc>
        <w:tc>
          <w:tcPr>
            <w:tcW w:w="9078" w:type="dxa"/>
            <w:gridSpan w:val="6"/>
            <w:vAlign w:val="center"/>
          </w:tcPr>
          <w:p w:rsidR="007A35EF" w:rsidRDefault="000E522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7A35EF" w:rsidRDefault="007A35EF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5EF">
        <w:trPr>
          <w:trHeight w:val="1974"/>
        </w:trPr>
        <w:tc>
          <w:tcPr>
            <w:tcW w:w="992" w:type="dxa"/>
            <w:vAlign w:val="center"/>
          </w:tcPr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对部门或工作的</w:t>
            </w:r>
          </w:p>
          <w:p w:rsidR="007A35EF" w:rsidRDefault="000E522A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期待</w:t>
            </w:r>
          </w:p>
        </w:tc>
        <w:tc>
          <w:tcPr>
            <w:tcW w:w="9078" w:type="dxa"/>
            <w:gridSpan w:val="6"/>
            <w:vAlign w:val="center"/>
          </w:tcPr>
          <w:p w:rsidR="007A35EF" w:rsidRDefault="000E522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7A35EF" w:rsidRDefault="000E522A">
      <w:pPr>
        <w:spacing w:line="360" w:lineRule="auto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rFonts w:ascii="宋体" w:hAnsi="宋体" w:hint="eastAsia"/>
          <w:color w:val="FF0000"/>
          <w:sz w:val="24"/>
          <w:szCs w:val="24"/>
        </w:rPr>
        <w:t>1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．</w:t>
      </w:r>
      <w:r>
        <w:rPr>
          <w:rFonts w:ascii="宋体" w:hAnsi="宋体" w:hint="eastAsia"/>
          <w:color w:val="FF0000"/>
          <w:sz w:val="24"/>
          <w:szCs w:val="24"/>
        </w:rPr>
        <w:t>请填写好此表格后，于</w:t>
      </w:r>
      <w:r>
        <w:rPr>
          <w:rFonts w:ascii="宋体" w:hAnsi="宋体" w:hint="eastAsia"/>
          <w:color w:val="FF0000"/>
          <w:sz w:val="24"/>
          <w:szCs w:val="24"/>
        </w:rPr>
        <w:t>2015</w:t>
      </w:r>
      <w:r>
        <w:rPr>
          <w:rFonts w:ascii="宋体" w:hAnsi="宋体" w:hint="eastAsia"/>
          <w:color w:val="FF0000"/>
          <w:sz w:val="24"/>
          <w:szCs w:val="24"/>
        </w:rPr>
        <w:t>年</w:t>
      </w:r>
      <w:r>
        <w:rPr>
          <w:rFonts w:ascii="宋体" w:hAnsi="宋体" w:hint="eastAsia"/>
          <w:color w:val="FF0000"/>
          <w:sz w:val="24"/>
          <w:szCs w:val="24"/>
        </w:rPr>
        <w:t>10</w:t>
      </w:r>
      <w:r>
        <w:rPr>
          <w:rFonts w:ascii="宋体" w:hAnsi="宋体" w:hint="eastAsia"/>
          <w:color w:val="FF0000"/>
          <w:sz w:val="24"/>
          <w:szCs w:val="24"/>
        </w:rPr>
        <w:t>月</w:t>
      </w:r>
      <w:r>
        <w:rPr>
          <w:rFonts w:ascii="宋体" w:hAnsi="宋体" w:hint="eastAsia"/>
          <w:color w:val="FF0000"/>
          <w:sz w:val="24"/>
          <w:szCs w:val="24"/>
        </w:rPr>
        <w:t>15</w:t>
      </w:r>
      <w:r>
        <w:rPr>
          <w:rFonts w:ascii="宋体" w:hAnsi="宋体" w:hint="eastAsia"/>
          <w:color w:val="FF0000"/>
          <w:sz w:val="24"/>
          <w:szCs w:val="24"/>
        </w:rPr>
        <w:t>日上午</w:t>
      </w:r>
      <w:r>
        <w:rPr>
          <w:rFonts w:ascii="宋体" w:hAnsi="宋体" w:hint="eastAsia"/>
          <w:color w:val="FF0000"/>
          <w:sz w:val="24"/>
          <w:szCs w:val="24"/>
        </w:rPr>
        <w:t>12:</w:t>
      </w:r>
      <w:bookmarkStart w:id="0" w:name="_GoBack"/>
      <w:bookmarkEnd w:id="0"/>
      <w:r>
        <w:rPr>
          <w:rFonts w:ascii="宋体" w:hAnsi="宋体" w:hint="eastAsia"/>
          <w:color w:val="FF0000"/>
          <w:sz w:val="24"/>
          <w:szCs w:val="24"/>
        </w:rPr>
        <w:t>00</w:t>
      </w:r>
      <w:r>
        <w:rPr>
          <w:rFonts w:ascii="宋体" w:hAnsi="宋体" w:hint="eastAsia"/>
          <w:color w:val="FF0000"/>
          <w:sz w:val="24"/>
          <w:szCs w:val="24"/>
        </w:rPr>
        <w:t>前发送至学生工作通讯社邮箱，邮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箱地址：</w:t>
      </w:r>
      <w:hyperlink r:id="rId6" w:history="1">
        <w:r>
          <w:rPr>
            <w:rFonts w:ascii="宋体" w:hAnsi="宋体" w:cs="宋体"/>
            <w:color w:val="FF0000"/>
            <w:kern w:val="0"/>
            <w:sz w:val="24"/>
            <w:szCs w:val="24"/>
          </w:rPr>
          <w:t>xgtxs2013@163.com</w:t>
        </w:r>
      </w:hyperlink>
      <w:r>
        <w:rPr>
          <w:rFonts w:ascii="宋体" w:hAnsi="宋体" w:cs="宋体" w:hint="eastAsia"/>
          <w:color w:val="FF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；</w:t>
      </w:r>
    </w:p>
    <w:p w:rsidR="007A35EF" w:rsidRDefault="000E522A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>．面试名单将公布在学生工作部网站上，时间、地点另行通知。</w:t>
      </w:r>
    </w:p>
    <w:sectPr w:rsidR="007A35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51F"/>
    <w:rsid w:val="0000243E"/>
    <w:rsid w:val="00006080"/>
    <w:rsid w:val="0006348A"/>
    <w:rsid w:val="000C7A39"/>
    <w:rsid w:val="000E522A"/>
    <w:rsid w:val="00122295"/>
    <w:rsid w:val="001A0704"/>
    <w:rsid w:val="001D78EA"/>
    <w:rsid w:val="0020069F"/>
    <w:rsid w:val="002705EA"/>
    <w:rsid w:val="002D23E6"/>
    <w:rsid w:val="002D724E"/>
    <w:rsid w:val="002E1BBB"/>
    <w:rsid w:val="002F514F"/>
    <w:rsid w:val="003406D0"/>
    <w:rsid w:val="003A5ADD"/>
    <w:rsid w:val="003B4569"/>
    <w:rsid w:val="003F30B6"/>
    <w:rsid w:val="003F6416"/>
    <w:rsid w:val="00455E27"/>
    <w:rsid w:val="004701C0"/>
    <w:rsid w:val="00510A4F"/>
    <w:rsid w:val="00545102"/>
    <w:rsid w:val="005A1482"/>
    <w:rsid w:val="005F47C8"/>
    <w:rsid w:val="00641D5E"/>
    <w:rsid w:val="00646A7C"/>
    <w:rsid w:val="00673021"/>
    <w:rsid w:val="00696452"/>
    <w:rsid w:val="006A549C"/>
    <w:rsid w:val="0072587C"/>
    <w:rsid w:val="007A35EF"/>
    <w:rsid w:val="007A7938"/>
    <w:rsid w:val="007C4DFD"/>
    <w:rsid w:val="008323ED"/>
    <w:rsid w:val="008A6859"/>
    <w:rsid w:val="00987C3A"/>
    <w:rsid w:val="009B751F"/>
    <w:rsid w:val="009E443F"/>
    <w:rsid w:val="00A000F5"/>
    <w:rsid w:val="00A0304A"/>
    <w:rsid w:val="00A81252"/>
    <w:rsid w:val="00A90BE2"/>
    <w:rsid w:val="00A971D0"/>
    <w:rsid w:val="00AD5C05"/>
    <w:rsid w:val="00B16B13"/>
    <w:rsid w:val="00B2431B"/>
    <w:rsid w:val="00B54E33"/>
    <w:rsid w:val="00B82580"/>
    <w:rsid w:val="00C67254"/>
    <w:rsid w:val="00CA2301"/>
    <w:rsid w:val="00CC0E46"/>
    <w:rsid w:val="00D2355F"/>
    <w:rsid w:val="00D80B7E"/>
    <w:rsid w:val="00DA3AAE"/>
    <w:rsid w:val="00E274F2"/>
    <w:rsid w:val="00E66D10"/>
    <w:rsid w:val="00E74BE0"/>
    <w:rsid w:val="00E84289"/>
    <w:rsid w:val="00ED1668"/>
    <w:rsid w:val="00ED19CE"/>
    <w:rsid w:val="00EF4C6E"/>
    <w:rsid w:val="00F52985"/>
    <w:rsid w:val="00F52E2C"/>
    <w:rsid w:val="00F7029C"/>
    <w:rsid w:val="00F93BE1"/>
    <w:rsid w:val="039943F6"/>
    <w:rsid w:val="11E7695B"/>
    <w:rsid w:val="12570F97"/>
    <w:rsid w:val="2B46348F"/>
    <w:rsid w:val="30DB3157"/>
    <w:rsid w:val="32CD7A68"/>
    <w:rsid w:val="59B80C41"/>
    <w:rsid w:val="5DAC186A"/>
    <w:rsid w:val="5EF4401F"/>
    <w:rsid w:val="72B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link w:val="a6"/>
    <w:uiPriority w:val="99"/>
    <w:semiHidden/>
    <w:rPr>
      <w:sz w:val="18"/>
      <w:szCs w:val="18"/>
    </w:rPr>
  </w:style>
  <w:style w:type="character" w:customStyle="1" w:styleId="Char1">
    <w:name w:val="页脚 Char"/>
    <w:link w:val="a5"/>
    <w:uiPriority w:val="99"/>
    <w:semiHidden/>
    <w:rPr>
      <w:sz w:val="18"/>
      <w:szCs w:val="18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gtxs2013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关于招募学生工作通讯社成员的通知</dc:title>
  <dc:creator>AutoBVT</dc:creator>
  <cp:lastModifiedBy>乔华锋</cp:lastModifiedBy>
  <cp:revision>1</cp:revision>
  <dcterms:created xsi:type="dcterms:W3CDTF">2015-05-05T06:39:00Z</dcterms:created>
  <dcterms:modified xsi:type="dcterms:W3CDTF">2015-10-10T02:59:00Z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