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5E" w:rsidRDefault="000C6075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</w:p>
    <w:p w:rsidR="0084455E" w:rsidRDefault="0084455E">
      <w:pPr>
        <w:spacing w:line="460" w:lineRule="exact"/>
        <w:jc w:val="center"/>
        <w:rPr>
          <w:rFonts w:ascii="宋体" w:hAnsi="宋体"/>
          <w:b/>
          <w:sz w:val="36"/>
          <w:szCs w:val="36"/>
        </w:rPr>
      </w:pPr>
    </w:p>
    <w:p w:rsidR="0084455E" w:rsidRDefault="000C6075">
      <w:pPr>
        <w:spacing w:line="4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中山大学南方学院励志榜样评选</w:t>
      </w:r>
      <w:r>
        <w:rPr>
          <w:rFonts w:ascii="方正小标宋简体" w:eastAsia="方正小标宋简体" w:hAnsi="宋体" w:hint="eastAsia"/>
          <w:sz w:val="36"/>
          <w:szCs w:val="36"/>
        </w:rPr>
        <w:t>推荐事迹类别</w:t>
      </w:r>
    </w:p>
    <w:p w:rsidR="0084455E" w:rsidRDefault="0084455E">
      <w:pPr>
        <w:spacing w:line="460" w:lineRule="exact"/>
        <w:ind w:firstLineChars="200" w:firstLine="600"/>
        <w:rPr>
          <w:rFonts w:ascii="仿宋_GB2312" w:eastAsia="仿宋_GB2312" w:hAnsi="楷体"/>
          <w:sz w:val="30"/>
          <w:szCs w:val="30"/>
        </w:rPr>
      </w:pPr>
    </w:p>
    <w:p w:rsidR="0084455E" w:rsidRDefault="000C607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．社会实践类：积极参与志愿服务、公益环保等活动，具有强烈的社会责任感，关注国计民生</w:t>
      </w:r>
      <w:r>
        <w:rPr>
          <w:rFonts w:ascii="仿宋_GB2312" w:eastAsia="仿宋_GB2312" w:hAnsi="仿宋_GB2312" w:cs="仿宋_GB2312" w:hint="eastAsia"/>
          <w:sz w:val="32"/>
          <w:szCs w:val="32"/>
        </w:rPr>
        <w:t>，在志愿、公益等领域</w:t>
      </w:r>
      <w:r>
        <w:rPr>
          <w:rFonts w:ascii="仿宋_GB2312" w:eastAsia="仿宋_GB2312" w:hAnsi="仿宋_GB2312" w:cs="仿宋_GB2312" w:hint="eastAsia"/>
          <w:sz w:val="32"/>
          <w:szCs w:val="32"/>
        </w:rPr>
        <w:t>做出积极贡献</w:t>
      </w:r>
      <w:r>
        <w:rPr>
          <w:rFonts w:ascii="仿宋_GB2312" w:eastAsia="仿宋_GB2312" w:hAnsi="仿宋_GB2312" w:cs="仿宋_GB2312" w:hint="eastAsia"/>
          <w:sz w:val="32"/>
          <w:szCs w:val="32"/>
        </w:rPr>
        <w:t>并具有一定影响力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4455E" w:rsidRDefault="000C607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．学术科研类：具有良好的科研学术能力，在本学科领域内取得突出成绩，如在省级及以上赛事取得优异成绩；在重要学术期刊发表高水平文章；取得重大发明突破等。</w:t>
      </w:r>
    </w:p>
    <w:p w:rsidR="0084455E" w:rsidRDefault="000C607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．创新创业类：积极投身于大众创新、万众创业，在创业项目中取得突出业绩，或在省级及以上创新创业大赛中取得优异成绩。</w:t>
      </w:r>
    </w:p>
    <w:p w:rsidR="0084455E" w:rsidRDefault="000C607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．自强不息类：直面逆境、不畏艰辛，身残志坚、积极乐观，有自立自强精神，勇于克服在学习、生活或其他方面所面临的困难，表现出顽强的毅力，有突出的自强事迹或个人成就。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84455E" w:rsidRDefault="0084455E">
      <w:pPr>
        <w:spacing w:line="560" w:lineRule="exact"/>
      </w:pPr>
    </w:p>
    <w:sectPr w:rsidR="008445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075" w:rsidRDefault="000C6075" w:rsidP="0012099B">
      <w:r>
        <w:separator/>
      </w:r>
    </w:p>
  </w:endnote>
  <w:endnote w:type="continuationSeparator" w:id="0">
    <w:p w:rsidR="000C6075" w:rsidRDefault="000C6075" w:rsidP="0012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075" w:rsidRDefault="000C6075" w:rsidP="0012099B">
      <w:r>
        <w:separator/>
      </w:r>
    </w:p>
  </w:footnote>
  <w:footnote w:type="continuationSeparator" w:id="0">
    <w:p w:rsidR="000C6075" w:rsidRDefault="000C6075" w:rsidP="00120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907987"/>
    <w:rsid w:val="000C6075"/>
    <w:rsid w:val="0012099B"/>
    <w:rsid w:val="0084455E"/>
    <w:rsid w:val="02B75A62"/>
    <w:rsid w:val="07E8260B"/>
    <w:rsid w:val="11F422D9"/>
    <w:rsid w:val="13AC2ACC"/>
    <w:rsid w:val="1AEE176E"/>
    <w:rsid w:val="1B6A5EDD"/>
    <w:rsid w:val="5202070D"/>
    <w:rsid w:val="56907987"/>
    <w:rsid w:val="57B2689E"/>
    <w:rsid w:val="57F448D2"/>
    <w:rsid w:val="5B580518"/>
    <w:rsid w:val="7824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209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2099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209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2099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209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2099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209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2099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西10</dc:creator>
  <cp:lastModifiedBy>贾瑶瑶</cp:lastModifiedBy>
  <cp:revision>2</cp:revision>
  <cp:lastPrinted>2019-07-14T02:32:00Z</cp:lastPrinted>
  <dcterms:created xsi:type="dcterms:W3CDTF">2020-10-29T05:24:00Z</dcterms:created>
  <dcterms:modified xsi:type="dcterms:W3CDTF">2020-10-29T05:24:00Z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